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52DAA811"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E80487">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2D32BDEA" w:rsidR="00390227" w:rsidRDefault="0026267C" w:rsidP="008A3A52">
      <w:pPr>
        <w:spacing w:after="0" w:line="240" w:lineRule="auto"/>
        <w:jc w:val="center"/>
        <w:rPr>
          <w:b/>
          <w:bCs/>
          <w:sz w:val="24"/>
          <w:szCs w:val="24"/>
        </w:rPr>
      </w:pPr>
      <w:r>
        <w:rPr>
          <w:b/>
          <w:bCs/>
          <w:sz w:val="24"/>
          <w:szCs w:val="24"/>
        </w:rPr>
        <w:t>January 17</w:t>
      </w:r>
      <w:r w:rsidR="008A3A52">
        <w:rPr>
          <w:b/>
          <w:bCs/>
          <w:sz w:val="24"/>
          <w:szCs w:val="24"/>
        </w:rPr>
        <w:t>, 202</w:t>
      </w:r>
      <w:r>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117B7DFA" w:rsidR="00390227" w:rsidRDefault="00390227" w:rsidP="00390227">
      <w:pPr>
        <w:spacing w:after="0" w:line="240" w:lineRule="auto"/>
      </w:pPr>
      <w:r>
        <w:t>(</w:t>
      </w:r>
      <w:r w:rsidR="00963D5E">
        <w:t>X</w:t>
      </w:r>
      <w:r>
        <w:t>) Steve Callicott</w:t>
      </w:r>
      <w:r>
        <w:tab/>
        <w:t>President</w:t>
      </w:r>
    </w:p>
    <w:p w14:paraId="75350715" w14:textId="190A826B" w:rsidR="00390227" w:rsidRDefault="00390227" w:rsidP="00390227">
      <w:pPr>
        <w:spacing w:after="0" w:line="240" w:lineRule="auto"/>
      </w:pPr>
      <w:r>
        <w:t>(</w:t>
      </w:r>
      <w:r w:rsidR="00963D5E">
        <w:t>X</w:t>
      </w:r>
      <w:r>
        <w:t>) Brian Houghtaling</w:t>
      </w:r>
      <w:r>
        <w:tab/>
        <w:t>Treasurer</w:t>
      </w:r>
    </w:p>
    <w:p w14:paraId="3762D59D" w14:textId="705C7362" w:rsidR="00390227" w:rsidRDefault="00390227" w:rsidP="00390227">
      <w:pPr>
        <w:spacing w:after="0" w:line="240" w:lineRule="auto"/>
      </w:pPr>
      <w:r>
        <w:t>(</w:t>
      </w:r>
      <w:r w:rsidR="00963D5E">
        <w:t>X</w:t>
      </w:r>
      <w:r>
        <w:t>)</w:t>
      </w:r>
      <w:r w:rsidR="00492449">
        <w:t xml:space="preserve"> </w:t>
      </w:r>
      <w:r w:rsidR="006C496A">
        <w:t>Loring Wirbel</w:t>
      </w:r>
      <w:r>
        <w:tab/>
        <w:t>Secretary</w:t>
      </w:r>
    </w:p>
    <w:p w14:paraId="07A52406" w14:textId="25C36439" w:rsidR="00390227" w:rsidRDefault="00390227" w:rsidP="00390227">
      <w:pPr>
        <w:spacing w:after="0" w:line="240" w:lineRule="auto"/>
      </w:pPr>
      <w:r>
        <w:t>(</w:t>
      </w:r>
      <w:r w:rsidR="00963D5E">
        <w:t>X</w:t>
      </w:r>
      <w:r>
        <w:t>) Ronald Curry</w:t>
      </w:r>
      <w:r>
        <w:tab/>
        <w:t>Director/Webmaster</w:t>
      </w:r>
    </w:p>
    <w:p w14:paraId="643D40F7" w14:textId="53E8AEA8" w:rsidR="0009198B" w:rsidRDefault="00E07429" w:rsidP="00390227">
      <w:pPr>
        <w:spacing w:after="0" w:line="240" w:lineRule="auto"/>
      </w:pPr>
      <w:r>
        <w:t>(</w:t>
      </w:r>
      <w:r w:rsidR="00963D5E">
        <w:t>X</w:t>
      </w:r>
      <w:r>
        <w:t xml:space="preserve">) </w:t>
      </w:r>
      <w:r w:rsidR="00D7475F">
        <w:t>Linnea Knoerzer         Member</w:t>
      </w:r>
    </w:p>
    <w:p w14:paraId="166CEE37" w14:textId="77777777" w:rsidR="00CA44D2" w:rsidRDefault="00CA44D2" w:rsidP="00390227">
      <w:pPr>
        <w:spacing w:after="0" w:line="240" w:lineRule="auto"/>
      </w:pPr>
    </w:p>
    <w:p w14:paraId="5B93A285" w14:textId="1BE27729" w:rsidR="009440CC" w:rsidRDefault="008D1AAB" w:rsidP="00390227">
      <w:pPr>
        <w:spacing w:after="0" w:line="240" w:lineRule="auto"/>
      </w:pPr>
      <w:r>
        <w:t>(</w:t>
      </w:r>
      <w:r w:rsidR="00E4180F">
        <w:t>X</w:t>
      </w:r>
      <w:r>
        <w:t>) Christina Cole</w:t>
      </w:r>
      <w:r w:rsidR="00E4180F">
        <w:t xml:space="preserve">   </w:t>
      </w:r>
      <w:r w:rsidR="00E45CA6">
        <w:t xml:space="preserve">  </w:t>
      </w:r>
      <w:r w:rsidR="005179D7">
        <w:t xml:space="preserve">        </w:t>
      </w:r>
      <w:r w:rsidR="00E4180F">
        <w:t>Operations Manager</w:t>
      </w:r>
    </w:p>
    <w:p w14:paraId="532E1836" w14:textId="0A4E9318" w:rsidR="00506476" w:rsidRDefault="00506476" w:rsidP="00390227">
      <w:pPr>
        <w:spacing w:after="0" w:line="240" w:lineRule="auto"/>
      </w:pPr>
      <w:r>
        <w:t xml:space="preserve">(X) Albert Hook   </w:t>
      </w:r>
      <w:r w:rsidR="005179D7">
        <w:t xml:space="preserve">            </w:t>
      </w:r>
      <w:r>
        <w:t xml:space="preserve"> Guest</w:t>
      </w:r>
    </w:p>
    <w:p w14:paraId="16561366" w14:textId="77777777" w:rsidR="00CA77A5" w:rsidRDefault="00CA77A5" w:rsidP="00390227">
      <w:pPr>
        <w:spacing w:after="0" w:line="240" w:lineRule="auto"/>
      </w:pPr>
    </w:p>
    <w:p w14:paraId="5631E61A" w14:textId="09CC6663" w:rsidR="009440CC" w:rsidRPr="00E01891" w:rsidRDefault="009440CC" w:rsidP="00390227">
      <w:pPr>
        <w:spacing w:after="0" w:line="240" w:lineRule="auto"/>
        <w:rPr>
          <w:b/>
          <w:bCs/>
        </w:rPr>
      </w:pPr>
      <w:r w:rsidRPr="00E01891">
        <w:rPr>
          <w:b/>
          <w:bCs/>
        </w:rPr>
        <w:t>CALL TO ORDER:</w:t>
      </w:r>
      <w:r w:rsidR="00E4180F">
        <w:rPr>
          <w:b/>
          <w:bCs/>
        </w:rPr>
        <w:t xml:space="preserve"> 6:00 p.m.</w:t>
      </w:r>
    </w:p>
    <w:p w14:paraId="6FB13694" w14:textId="7C87C11A" w:rsidR="009440CC" w:rsidRDefault="009440CC" w:rsidP="00390227">
      <w:pPr>
        <w:spacing w:after="0" w:line="240" w:lineRule="auto"/>
      </w:pPr>
    </w:p>
    <w:p w14:paraId="7F07EDAA" w14:textId="36298412" w:rsidR="009440CC" w:rsidRDefault="009440CC" w:rsidP="00390227">
      <w:pPr>
        <w:spacing w:after="0" w:line="240" w:lineRule="auto"/>
      </w:pPr>
      <w:proofErr w:type="gramStart"/>
      <w:r w:rsidRPr="00E01891">
        <w:rPr>
          <w:b/>
          <w:bCs/>
        </w:rPr>
        <w:t>MINUTES</w:t>
      </w:r>
      <w:r w:rsidR="00B21F3C">
        <w:t xml:space="preserve"> </w:t>
      </w:r>
      <w:r w:rsidR="00506476">
        <w:t xml:space="preserve"> Move</w:t>
      </w:r>
      <w:proofErr w:type="gramEnd"/>
      <w:r w:rsidR="00506476">
        <w:t xml:space="preserve"> to approve December minutes. Approved</w:t>
      </w:r>
      <w:r w:rsidR="007572FE">
        <w:t xml:space="preserve"> unanimously.</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539B0BC9" w14:textId="77777777" w:rsidR="00061AFA" w:rsidRDefault="00647C5B" w:rsidP="00831227">
      <w:pPr>
        <w:spacing w:after="0" w:line="240" w:lineRule="auto"/>
      </w:pPr>
      <w:r w:rsidRPr="00E01891">
        <w:rPr>
          <w:b/>
          <w:bCs/>
        </w:rPr>
        <w:tab/>
        <w:t>SECRETARY</w:t>
      </w:r>
      <w:r>
        <w:t>:</w:t>
      </w:r>
      <w:r w:rsidR="00F75DF6">
        <w:t xml:space="preserve"> </w:t>
      </w:r>
      <w:r w:rsidR="00061AFA">
        <w:t xml:space="preserve"> No issues to report. Many thanks to </w:t>
      </w:r>
      <w:proofErr w:type="gramStart"/>
      <w:r w:rsidR="00061AFA">
        <w:t>substitute</w:t>
      </w:r>
      <w:proofErr w:type="gramEnd"/>
      <w:r w:rsidR="00061AFA">
        <w:t xml:space="preserve"> for December.</w:t>
      </w:r>
    </w:p>
    <w:p w14:paraId="67959136" w14:textId="77777777" w:rsidR="009C6CF6" w:rsidRDefault="009C6CF6" w:rsidP="00831227">
      <w:pPr>
        <w:spacing w:after="0" w:line="240" w:lineRule="auto"/>
      </w:pPr>
    </w:p>
    <w:p w14:paraId="453ECAFC" w14:textId="5845D307" w:rsidR="00A9280F" w:rsidRDefault="00647C5B" w:rsidP="00831227">
      <w:pPr>
        <w:spacing w:after="0" w:line="240" w:lineRule="auto"/>
      </w:pPr>
      <w:r>
        <w:tab/>
      </w:r>
      <w:r w:rsidRPr="00E01891">
        <w:rPr>
          <w:b/>
          <w:bCs/>
        </w:rPr>
        <w:t>TREASURER</w:t>
      </w:r>
      <w:r>
        <w:t>:</w:t>
      </w:r>
      <w:r w:rsidR="00BE12D9">
        <w:t xml:space="preserve"> </w:t>
      </w:r>
      <w:r w:rsidR="00CB486C">
        <w:t xml:space="preserve"> </w:t>
      </w:r>
      <w:r w:rsidR="009C6CF6">
        <w:t xml:space="preserve">Sent out budget tracker, look to be in great shape, with 2023 finished with expenses under budget and revenue over budget. </w:t>
      </w:r>
      <w:proofErr w:type="gramStart"/>
      <w:r w:rsidR="006E2DBC">
        <w:t>Newer</w:t>
      </w:r>
      <w:proofErr w:type="gramEnd"/>
      <w:r w:rsidR="006E2DBC">
        <w:t xml:space="preserve"> tracker includes Fisher Enterprises invoices for work done in 2023.</w:t>
      </w:r>
      <w:r w:rsidR="005179D7">
        <w:t xml:space="preserve"> New certification of tax levies filed on time – now it only needs to be incorporated into budget, and budget re-filed.</w:t>
      </w:r>
      <w:r w:rsidR="00F73D0C">
        <w:t xml:space="preserve"> Applied for WaterSmart grant (funds to finish AMI updates and radio to water meters). </w:t>
      </w:r>
      <w:proofErr w:type="gramStart"/>
      <w:r w:rsidR="00F248B1">
        <w:t>Total</w:t>
      </w:r>
      <w:proofErr w:type="gramEnd"/>
      <w:r w:rsidR="00F248B1">
        <w:t xml:space="preserve"> for grant is $84,000, if approved, it would be half the amount, the rest to be funded by AWSD.</w:t>
      </w:r>
    </w:p>
    <w:p w14:paraId="031E9E3F" w14:textId="77777777" w:rsidR="00D54CA3" w:rsidRDefault="00D54CA3" w:rsidP="00831227">
      <w:pPr>
        <w:spacing w:after="0" w:line="240" w:lineRule="auto"/>
      </w:pPr>
    </w:p>
    <w:p w14:paraId="1A3DB5AF" w14:textId="77777777" w:rsidR="00D54CA3" w:rsidRPr="00D54CA3" w:rsidRDefault="00D54CA3" w:rsidP="00D54CA3">
      <w:pPr>
        <w:spacing w:after="0" w:line="240" w:lineRule="auto"/>
        <w:rPr>
          <w:b/>
          <w:bCs/>
        </w:rPr>
      </w:pPr>
      <w:r w:rsidRPr="00D54CA3">
        <w:rPr>
          <w:b/>
          <w:bCs/>
        </w:rPr>
        <w:t xml:space="preserve">                                       BANK ACCOUNTS:</w:t>
      </w:r>
    </w:p>
    <w:p w14:paraId="4C6FCA13" w14:textId="77777777" w:rsidR="00D54CA3" w:rsidRPr="00D54CA3" w:rsidRDefault="00D54CA3" w:rsidP="00D54CA3">
      <w:pPr>
        <w:spacing w:after="0" w:line="240" w:lineRule="auto"/>
      </w:pPr>
    </w:p>
    <w:p w14:paraId="77A80A06" w14:textId="4DFC29EF" w:rsidR="00D54CA3" w:rsidRPr="00D54CA3" w:rsidRDefault="00D54CA3" w:rsidP="00D54CA3">
      <w:pPr>
        <w:spacing w:after="0" w:line="240" w:lineRule="auto"/>
      </w:pPr>
      <w:r w:rsidRPr="00D54CA3">
        <w:tab/>
      </w:r>
      <w:r w:rsidRPr="00D54CA3">
        <w:tab/>
      </w:r>
      <w:r w:rsidRPr="00D54CA3">
        <w:tab/>
        <w:t xml:space="preserve">   </w:t>
      </w:r>
      <w:r>
        <w:rPr>
          <w:u w:val="single"/>
        </w:rPr>
        <w:t>Novem</w:t>
      </w:r>
      <w:r w:rsidRPr="00D54CA3">
        <w:rPr>
          <w:u w:val="single"/>
        </w:rPr>
        <w:t>ber</w:t>
      </w:r>
      <w:r w:rsidR="006E1171">
        <w:rPr>
          <w:u w:val="single"/>
        </w:rPr>
        <w:t xml:space="preserve"> 2023</w:t>
      </w:r>
      <w:r w:rsidR="006E1171">
        <w:t xml:space="preserve">     </w:t>
      </w:r>
      <w:r w:rsidRPr="00D54CA3">
        <w:t xml:space="preserve">              </w:t>
      </w:r>
      <w:r w:rsidR="006E1171">
        <w:t xml:space="preserve">  </w:t>
      </w:r>
      <w:r>
        <w:rPr>
          <w:u w:val="single"/>
        </w:rPr>
        <w:t>Decem</w:t>
      </w:r>
      <w:r w:rsidRPr="00D54CA3">
        <w:rPr>
          <w:u w:val="single"/>
        </w:rPr>
        <w:t>ber</w:t>
      </w:r>
      <w:r w:rsidR="006E1171">
        <w:rPr>
          <w:u w:val="single"/>
        </w:rPr>
        <w:t xml:space="preserve"> 2023</w:t>
      </w:r>
    </w:p>
    <w:p w14:paraId="04958131" w14:textId="1D59186C" w:rsidR="00D54CA3" w:rsidRPr="00D54CA3" w:rsidRDefault="00D54CA3" w:rsidP="00D54CA3">
      <w:pPr>
        <w:spacing w:after="0" w:line="240" w:lineRule="auto"/>
      </w:pPr>
      <w:r w:rsidRPr="00D54CA3">
        <w:t>Checking: US Bank</w:t>
      </w:r>
      <w:r w:rsidRPr="00D54CA3">
        <w:tab/>
        <w:t xml:space="preserve">    </w:t>
      </w:r>
      <w:r w:rsidR="00FD19FF">
        <w:t xml:space="preserve"> </w:t>
      </w:r>
      <w:r w:rsidRPr="00D54CA3">
        <w:t xml:space="preserve">$ </w:t>
      </w:r>
      <w:r w:rsidR="00FD19FF">
        <w:t>165,335.63</w:t>
      </w:r>
      <w:r w:rsidRPr="00D54CA3">
        <w:t xml:space="preserve">                           </w:t>
      </w:r>
      <w:r w:rsidR="008739CD">
        <w:t xml:space="preserve">$ </w:t>
      </w:r>
      <w:r w:rsidRPr="00D54CA3">
        <w:t>1</w:t>
      </w:r>
      <w:r w:rsidR="008739CD">
        <w:t>5</w:t>
      </w:r>
      <w:r w:rsidRPr="00D54CA3">
        <w:t>5,</w:t>
      </w:r>
      <w:r w:rsidR="008739CD">
        <w:t>745</w:t>
      </w:r>
      <w:r w:rsidRPr="00D54CA3">
        <w:t>.</w:t>
      </w:r>
      <w:r w:rsidR="008739CD">
        <w:t>66</w:t>
      </w:r>
    </w:p>
    <w:p w14:paraId="7689F5C3" w14:textId="3A2988CA" w:rsidR="00D54CA3" w:rsidRPr="00D54CA3" w:rsidRDefault="00D54CA3" w:rsidP="00D54CA3">
      <w:pPr>
        <w:spacing w:after="0" w:line="240" w:lineRule="auto"/>
      </w:pPr>
      <w:proofErr w:type="spellStart"/>
      <w:r w:rsidRPr="00D54CA3">
        <w:t>Colotrust</w:t>
      </w:r>
      <w:proofErr w:type="spellEnd"/>
      <w:r w:rsidRPr="00D54CA3">
        <w:t>: Water                  $</w:t>
      </w:r>
      <w:r w:rsidR="008739CD">
        <w:t xml:space="preserve"> </w:t>
      </w:r>
      <w:r w:rsidRPr="00D54CA3">
        <w:t>26</w:t>
      </w:r>
      <w:r w:rsidR="00175739">
        <w:t>7</w:t>
      </w:r>
      <w:r w:rsidRPr="00D54CA3">
        <w:t>,</w:t>
      </w:r>
      <w:r w:rsidR="00175739">
        <w:t>941</w:t>
      </w:r>
      <w:r w:rsidRPr="00D54CA3">
        <w:t>.</w:t>
      </w:r>
      <w:r w:rsidR="00175739">
        <w:t>66</w:t>
      </w:r>
      <w:r w:rsidRPr="00D54CA3">
        <w:t xml:space="preserve">                           $</w:t>
      </w:r>
      <w:r w:rsidR="00CE7BD7">
        <w:t xml:space="preserve"> </w:t>
      </w:r>
      <w:r w:rsidRPr="00D54CA3">
        <w:t>26</w:t>
      </w:r>
      <w:r w:rsidR="00CE7BD7">
        <w:t>9</w:t>
      </w:r>
      <w:r w:rsidRPr="00D54CA3">
        <w:t>,</w:t>
      </w:r>
      <w:r w:rsidR="00CE7BD7">
        <w:t>211</w:t>
      </w:r>
      <w:r w:rsidRPr="00D54CA3">
        <w:t>.1</w:t>
      </w:r>
      <w:r w:rsidR="00CE7BD7">
        <w:t>4</w:t>
      </w:r>
    </w:p>
    <w:p w14:paraId="25A62630" w14:textId="38298657" w:rsidR="00D54CA3" w:rsidRPr="00D54CA3" w:rsidRDefault="00D54CA3" w:rsidP="00D54CA3">
      <w:pPr>
        <w:spacing w:after="0" w:line="240" w:lineRule="auto"/>
      </w:pPr>
      <w:proofErr w:type="spellStart"/>
      <w:r w:rsidRPr="00D54CA3">
        <w:t>Colotrust</w:t>
      </w:r>
      <w:proofErr w:type="spellEnd"/>
      <w:r w:rsidRPr="00D54CA3">
        <w:t>: Wastewater       $</w:t>
      </w:r>
      <w:r w:rsidR="00CE7BD7">
        <w:t xml:space="preserve"> </w:t>
      </w:r>
      <w:r w:rsidRPr="00D54CA3">
        <w:t>6</w:t>
      </w:r>
      <w:r w:rsidR="00CE7BD7">
        <w:t>06</w:t>
      </w:r>
      <w:r w:rsidRPr="00D54CA3">
        <w:t>,</w:t>
      </w:r>
      <w:r w:rsidR="00CE7BD7">
        <w:t>501</w:t>
      </w:r>
      <w:r w:rsidRPr="00D54CA3">
        <w:t>.</w:t>
      </w:r>
      <w:r w:rsidR="006E1171">
        <w:t>48</w:t>
      </w:r>
      <w:r w:rsidRPr="00D54CA3">
        <w:t xml:space="preserve">                          </w:t>
      </w:r>
      <w:r w:rsidR="006E1171">
        <w:t xml:space="preserve"> </w:t>
      </w:r>
      <w:proofErr w:type="gramStart"/>
      <w:r w:rsidRPr="00D54CA3">
        <w:t>$</w:t>
      </w:r>
      <w:r w:rsidR="006E1171">
        <w:t xml:space="preserve">  </w:t>
      </w:r>
      <w:r w:rsidRPr="00D54CA3">
        <w:t>60</w:t>
      </w:r>
      <w:r w:rsidR="006E1171">
        <w:t>9,375</w:t>
      </w:r>
      <w:r w:rsidRPr="00D54CA3">
        <w:t>.</w:t>
      </w:r>
      <w:r w:rsidR="006E1171">
        <w:t>0</w:t>
      </w:r>
      <w:r w:rsidRPr="00D54CA3">
        <w:t>0</w:t>
      </w:r>
      <w:proofErr w:type="gramEnd"/>
    </w:p>
    <w:p w14:paraId="2CA392A6" w14:textId="77777777" w:rsidR="00D54CA3" w:rsidRDefault="00D54CA3" w:rsidP="00831227">
      <w:pPr>
        <w:spacing w:after="0" w:line="240" w:lineRule="auto"/>
      </w:pP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687CD677" w14:textId="214D102D" w:rsidR="00B4574C" w:rsidRPr="00B4574C" w:rsidRDefault="00B4574C" w:rsidP="00390227">
      <w:pPr>
        <w:spacing w:after="0" w:line="240" w:lineRule="auto"/>
      </w:pPr>
      <w:r>
        <w:rPr>
          <w:b/>
          <w:bCs/>
        </w:rPr>
        <w:tab/>
        <w:t xml:space="preserve">. </w:t>
      </w:r>
      <w:r w:rsidRPr="00B4574C">
        <w:t>Operations Report</w:t>
      </w:r>
      <w:r w:rsidR="00C66110">
        <w:t xml:space="preserve"> </w:t>
      </w:r>
      <w:r w:rsidR="00FA7614">
        <w:br/>
      </w:r>
    </w:p>
    <w:p w14:paraId="72F0FCCA" w14:textId="369A150C" w:rsidR="00FA7614" w:rsidRDefault="00FA7614" w:rsidP="004E5E2A">
      <w:pPr>
        <w:spacing w:after="0" w:line="240" w:lineRule="auto"/>
      </w:pPr>
      <w:r w:rsidRPr="00FA7614">
        <w:t xml:space="preserve">After my week off in December (17th-23rd) I began going through the office at the water plant. I have been visiting the plant 3-4 times a week, doing a bit more cleaning and </w:t>
      </w:r>
      <w:r w:rsidR="007016FD" w:rsidRPr="00FA7614">
        <w:t>organizing</w:t>
      </w:r>
      <w:r w:rsidRPr="00FA7614">
        <w:t xml:space="preserve"> in the office each </w:t>
      </w:r>
      <w:r w:rsidRPr="00FA7614">
        <w:lastRenderedPageBreak/>
        <w:t xml:space="preserve">time. I also made sure to visit the Booster station and Lift station weekly, my aim is to visit these locations </w:t>
      </w:r>
      <w:r w:rsidRPr="00FA7614">
        <w:t>at least</w:t>
      </w:r>
      <w:r w:rsidRPr="00FA7614">
        <w:t xml:space="preserve"> once per week and the Plant 2-3 times per week under normal operating conditions. </w:t>
      </w:r>
    </w:p>
    <w:p w14:paraId="2EBF317A" w14:textId="77777777" w:rsidR="00B67C9D" w:rsidRDefault="00B67C9D" w:rsidP="004E5E2A">
      <w:pPr>
        <w:spacing w:after="0" w:line="240" w:lineRule="auto"/>
      </w:pPr>
    </w:p>
    <w:p w14:paraId="7F11E58E" w14:textId="77777777" w:rsidR="00B67C9D" w:rsidRDefault="00FA7614" w:rsidP="004E5E2A">
      <w:pPr>
        <w:spacing w:after="0" w:line="240" w:lineRule="auto"/>
      </w:pPr>
      <w:r w:rsidRPr="00FA7614">
        <w:t xml:space="preserve">Here is a timeline of the rest of the events that have happened in the past month: </w:t>
      </w:r>
    </w:p>
    <w:p w14:paraId="615285A1" w14:textId="77777777" w:rsidR="00B67C9D" w:rsidRDefault="00FA7614" w:rsidP="004E5E2A">
      <w:pPr>
        <w:spacing w:after="0" w:line="240" w:lineRule="auto"/>
      </w:pPr>
      <w:r w:rsidRPr="00FA7614">
        <w:t>Dec 27th-Met with Clark from Core and Main at the plant with Steve to meet each other and discuss getting an inventory of supplies at the water plant to have on hand for breaks and repairs.</w:t>
      </w:r>
    </w:p>
    <w:p w14:paraId="0A962E07" w14:textId="77777777" w:rsidR="00B67C9D" w:rsidRDefault="00FA7614" w:rsidP="004E5E2A">
      <w:pPr>
        <w:spacing w:after="0" w:line="240" w:lineRule="auto"/>
      </w:pPr>
      <w:r w:rsidRPr="00FA7614">
        <w:t xml:space="preserve"> Jan 2 -Received locate request, no action needed. </w:t>
      </w:r>
    </w:p>
    <w:p w14:paraId="7E57CDDC" w14:textId="77777777" w:rsidR="00B67C9D" w:rsidRDefault="00FA7614" w:rsidP="004E5E2A">
      <w:pPr>
        <w:spacing w:after="0" w:line="240" w:lineRule="auto"/>
      </w:pPr>
      <w:r w:rsidRPr="00FA7614">
        <w:t xml:space="preserve">Jan 2-Power bump at booster station around 2 AM. When power </w:t>
      </w:r>
      <w:proofErr w:type="gramStart"/>
      <w:r w:rsidRPr="00FA7614">
        <w:t>restored</w:t>
      </w:r>
      <w:proofErr w:type="gramEnd"/>
      <w:r w:rsidRPr="00FA7614">
        <w:t>, pumps alternated leads (as they normally do every night at midnight).</w:t>
      </w:r>
    </w:p>
    <w:p w14:paraId="67AB9807" w14:textId="4064FE13" w:rsidR="003B4835" w:rsidRDefault="00FA7614" w:rsidP="004E5E2A">
      <w:pPr>
        <w:spacing w:after="0" w:line="240" w:lineRule="auto"/>
      </w:pPr>
      <w:r w:rsidRPr="00FA7614">
        <w:t xml:space="preserve">Jan 4- Locate request for 1345 Spring Water Dr. Met Steve at the location as we had to paint for this one, work being done on gas line. Marked the curb stop as well as around the hydrant and other valves. Jan 4&amp;5- Meter read at 1370 Stella </w:t>
      </w:r>
      <w:r w:rsidR="00DB1ACD">
        <w:t>D</w:t>
      </w:r>
      <w:r w:rsidRPr="00FA7614">
        <w:t xml:space="preserve">r, property management still concerned about high usage. </w:t>
      </w:r>
      <w:proofErr w:type="gramStart"/>
      <w:r w:rsidRPr="00FA7614">
        <w:t>Usage</w:t>
      </w:r>
      <w:proofErr w:type="gramEnd"/>
      <w:r w:rsidRPr="00FA7614">
        <w:t xml:space="preserve"> seemed normal and gave property management readings. They haven't reached out again since.</w:t>
      </w:r>
    </w:p>
    <w:p w14:paraId="7FD35E04" w14:textId="77777777" w:rsidR="003B4835" w:rsidRDefault="00FA7614" w:rsidP="004E5E2A">
      <w:pPr>
        <w:spacing w:after="0" w:line="240" w:lineRule="auto"/>
      </w:pPr>
      <w:r w:rsidRPr="00FA7614">
        <w:t xml:space="preserve"> Jan 5- Meter read at 1495 Spring Valley Dr. Jan 5- Wyatt at </w:t>
      </w:r>
      <w:proofErr w:type="spellStart"/>
      <w:r w:rsidRPr="00FA7614">
        <w:t>Semocor</w:t>
      </w:r>
      <w:proofErr w:type="spellEnd"/>
      <w:r w:rsidRPr="00FA7614">
        <w:t xml:space="preserve"> says Well #1 meter stopped recording usage. Looked into </w:t>
      </w:r>
      <w:proofErr w:type="gramStart"/>
      <w:r w:rsidRPr="00FA7614">
        <w:t>warranty</w:t>
      </w:r>
      <w:proofErr w:type="gramEnd"/>
      <w:r w:rsidRPr="00FA7614">
        <w:t xml:space="preserve"> and possibly replacing the meter on Well #3 with a Neptune meter as well.</w:t>
      </w:r>
    </w:p>
    <w:p w14:paraId="51B84CD5" w14:textId="77777777" w:rsidR="003B4835" w:rsidRDefault="00FA7614" w:rsidP="004E5E2A">
      <w:pPr>
        <w:spacing w:after="0" w:line="240" w:lineRule="auto"/>
      </w:pPr>
      <w:r w:rsidRPr="00FA7614">
        <w:t xml:space="preserve"> Jan 8- Dan Richards who verifies our Well meters at the plant got in touch and said we are </w:t>
      </w:r>
      <w:r w:rsidR="003B4835" w:rsidRPr="00FA7614">
        <w:t>overdue</w:t>
      </w:r>
      <w:r w:rsidRPr="00FA7614">
        <w:t xml:space="preserve"> for our November verifications. He only had Anthony's contact info and couldn't get a hold of us. He arranged </w:t>
      </w:r>
      <w:proofErr w:type="gramStart"/>
      <w:r w:rsidRPr="00FA7614">
        <w:t>with</w:t>
      </w:r>
      <w:proofErr w:type="gramEnd"/>
      <w:r w:rsidRPr="00FA7614">
        <w:t xml:space="preserve"> </w:t>
      </w:r>
      <w:proofErr w:type="spellStart"/>
      <w:r w:rsidRPr="00FA7614">
        <w:t>Semocor</w:t>
      </w:r>
      <w:proofErr w:type="spellEnd"/>
      <w:r w:rsidRPr="00FA7614">
        <w:t xml:space="preserve"> to come to the plant on Friday the 12th and verify a meter in the basement. He also sent over past meter verification documents.</w:t>
      </w:r>
    </w:p>
    <w:p w14:paraId="0C721E03" w14:textId="77777777" w:rsidR="003B4835" w:rsidRDefault="00FA7614" w:rsidP="004E5E2A">
      <w:pPr>
        <w:spacing w:after="0" w:line="240" w:lineRule="auto"/>
      </w:pPr>
      <w:r w:rsidRPr="00FA7614">
        <w:t xml:space="preserve"> Jan 8 - Clark from Core &amp; Main got back with a quote for all the inventory supplies. Matt Fischer had provided a list of items our system should have on hand. I asked him to add some 1" tap supplies as well and he will get back with an adjusted quote. </w:t>
      </w:r>
    </w:p>
    <w:p w14:paraId="3ADF9EDB" w14:textId="77777777" w:rsidR="00B675E8" w:rsidRDefault="00FA7614" w:rsidP="004E5E2A">
      <w:pPr>
        <w:spacing w:after="0" w:line="240" w:lineRule="auto"/>
      </w:pPr>
      <w:r w:rsidRPr="00FA7614">
        <w:t xml:space="preserve">Jan 8 - Zach from Core &amp; Main confirmed that the Well # 1 meter that Wyatt said stopped recording usage is still under warranty. I want to </w:t>
      </w:r>
      <w:proofErr w:type="gramStart"/>
      <w:r w:rsidRPr="00FA7614">
        <w:t>look into</w:t>
      </w:r>
      <w:proofErr w:type="gramEnd"/>
      <w:r w:rsidRPr="00FA7614">
        <w:t xml:space="preserve"> the issue a bit more first before we order any new meters, as there is a bit of confusion about whether or not the meter is broken.</w:t>
      </w:r>
    </w:p>
    <w:p w14:paraId="35B558EA" w14:textId="77777777" w:rsidR="00B675E8" w:rsidRDefault="00FA7614" w:rsidP="004E5E2A">
      <w:pPr>
        <w:spacing w:after="0" w:line="240" w:lineRule="auto"/>
      </w:pPr>
      <w:r w:rsidRPr="00FA7614">
        <w:t xml:space="preserve"> Jan 12 - Loss of Comms at Booster Station, it was reset. </w:t>
      </w:r>
    </w:p>
    <w:p w14:paraId="079DC255" w14:textId="7500AB37" w:rsidR="001D7B60" w:rsidRDefault="00FA7614" w:rsidP="004E5E2A">
      <w:pPr>
        <w:spacing w:after="0" w:line="240" w:lineRule="auto"/>
      </w:pPr>
      <w:r w:rsidRPr="00FA7614">
        <w:t xml:space="preserve"> Jan 12 - Dan Richards </w:t>
      </w:r>
      <w:proofErr w:type="spellStart"/>
      <w:r w:rsidRPr="00FA7614">
        <w:t>sucessfully</w:t>
      </w:r>
      <w:proofErr w:type="spellEnd"/>
      <w:r w:rsidRPr="00FA7614">
        <w:t xml:space="preserve"> verified the Well # 2 incoming flow meter in the basement of the water plant and sent over the verification documents. There is also some discussion going on with a plumber at Baxter's Plumbing to help install new home water meters.</w:t>
      </w:r>
      <w:r w:rsidR="00B4574C" w:rsidRPr="00B4574C">
        <w:tab/>
      </w:r>
    </w:p>
    <w:p w14:paraId="58D10314" w14:textId="77777777" w:rsidR="0091671F" w:rsidRDefault="0091671F" w:rsidP="004E5E2A">
      <w:pPr>
        <w:spacing w:after="0" w:line="240" w:lineRule="auto"/>
      </w:pPr>
    </w:p>
    <w:p w14:paraId="16B93B2D" w14:textId="49616988" w:rsidR="0091671F" w:rsidRDefault="0091671F" w:rsidP="004E5E2A">
      <w:pPr>
        <w:spacing w:after="0" w:line="240" w:lineRule="auto"/>
        <w:rPr>
          <w:b/>
          <w:bCs/>
        </w:rPr>
      </w:pPr>
      <w:r>
        <w:t>Steve reported he has received a new receiver</w:t>
      </w:r>
      <w:r w:rsidR="001C4FA7">
        <w:t>, backup for reading meters. (Last operations manager did not recharge receiver.)</w:t>
      </w:r>
      <w:r w:rsidR="00846B1E">
        <w:t xml:space="preserve"> Ron said redundancy is important to avoid single-point failures.</w:t>
      </w:r>
      <w:r w:rsidR="00630566">
        <w:t xml:space="preserve"> Steve said one of the shallow-well meters has problems, not sure if meter is broken</w:t>
      </w:r>
      <w:r w:rsidR="00241671">
        <w:t>. Christina said that one meter probably needs to be replaced, the other shallow well just has an electrical glitch.</w:t>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5A2E24EB" w14:textId="6DEA612D" w:rsidR="0024278F" w:rsidRPr="00A81B0E" w:rsidRDefault="0024278F" w:rsidP="00FA542E">
      <w:pPr>
        <w:pStyle w:val="ListParagraph"/>
        <w:numPr>
          <w:ilvl w:val="0"/>
          <w:numId w:val="4"/>
        </w:numPr>
        <w:spacing w:after="0" w:line="240" w:lineRule="auto"/>
        <w:rPr>
          <w:b/>
          <w:bCs/>
        </w:rPr>
      </w:pPr>
      <w:r w:rsidRPr="00A81B0E">
        <w:rPr>
          <w:b/>
          <w:bCs/>
        </w:rPr>
        <w:t>Update Budget Submission</w:t>
      </w:r>
      <w:r w:rsidR="00A05424">
        <w:rPr>
          <w:b/>
          <w:bCs/>
        </w:rPr>
        <w:t xml:space="preserve"> – </w:t>
      </w:r>
      <w:r w:rsidR="00A05424">
        <w:t>Brian said re-submission should include the certification of tax levies.</w:t>
      </w:r>
    </w:p>
    <w:p w14:paraId="11487493" w14:textId="58BA6F5E" w:rsidR="004067E4" w:rsidRPr="00A05424" w:rsidRDefault="004067E4" w:rsidP="00FA542E">
      <w:pPr>
        <w:pStyle w:val="ListParagraph"/>
        <w:numPr>
          <w:ilvl w:val="0"/>
          <w:numId w:val="4"/>
        </w:numPr>
        <w:spacing w:after="0" w:line="240" w:lineRule="auto"/>
        <w:rPr>
          <w:b/>
          <w:bCs/>
        </w:rPr>
      </w:pPr>
      <w:r w:rsidRPr="00A05424">
        <w:rPr>
          <w:b/>
          <w:bCs/>
        </w:rPr>
        <w:t>GIS Mapping Status</w:t>
      </w:r>
      <w:r w:rsidR="00A05424">
        <w:rPr>
          <w:b/>
          <w:bCs/>
        </w:rPr>
        <w:t xml:space="preserve"> </w:t>
      </w:r>
      <w:r w:rsidR="00A05424">
        <w:t xml:space="preserve">= Will keep on agenda, </w:t>
      </w:r>
      <w:r w:rsidR="004A69C7">
        <w:t>but snow is preventing progress</w:t>
      </w:r>
    </w:p>
    <w:p w14:paraId="083249C2" w14:textId="4788E3B7" w:rsidR="004067E4" w:rsidRPr="004A69C7" w:rsidRDefault="004067E4" w:rsidP="00FA542E">
      <w:pPr>
        <w:pStyle w:val="ListParagraph"/>
        <w:numPr>
          <w:ilvl w:val="0"/>
          <w:numId w:val="4"/>
        </w:numPr>
        <w:spacing w:after="0" w:line="240" w:lineRule="auto"/>
        <w:rPr>
          <w:b/>
          <w:bCs/>
        </w:rPr>
      </w:pPr>
      <w:r w:rsidRPr="004A69C7">
        <w:rPr>
          <w:b/>
          <w:bCs/>
        </w:rPr>
        <w:t>Filter Project</w:t>
      </w:r>
      <w:r w:rsidR="004A69C7">
        <w:t xml:space="preserve"> </w:t>
      </w:r>
      <w:r w:rsidR="004A69C7">
        <w:rPr>
          <w:b/>
          <w:bCs/>
        </w:rPr>
        <w:t xml:space="preserve">– </w:t>
      </w:r>
      <w:r w:rsidR="004A69C7">
        <w:t xml:space="preserve">GMS feels </w:t>
      </w:r>
      <w:proofErr w:type="gramStart"/>
      <w:r w:rsidR="004A69C7">
        <w:t>project</w:t>
      </w:r>
      <w:proofErr w:type="gramEnd"/>
      <w:r w:rsidR="004A69C7">
        <w:t xml:space="preserve"> is on track, no update on supplies</w:t>
      </w:r>
      <w:r w:rsidR="008F1783">
        <w:t>, not expecting arrival of materials until February-March.</w:t>
      </w:r>
    </w:p>
    <w:p w14:paraId="5C6B6211" w14:textId="711785C4" w:rsidR="004067E4" w:rsidRPr="008F1783" w:rsidRDefault="004067E4" w:rsidP="00FA542E">
      <w:pPr>
        <w:pStyle w:val="ListParagraph"/>
        <w:numPr>
          <w:ilvl w:val="0"/>
          <w:numId w:val="4"/>
        </w:numPr>
        <w:spacing w:after="0" w:line="240" w:lineRule="auto"/>
        <w:rPr>
          <w:b/>
          <w:bCs/>
        </w:rPr>
      </w:pPr>
      <w:proofErr w:type="gramStart"/>
      <w:r w:rsidRPr="008F1783">
        <w:rPr>
          <w:b/>
          <w:bCs/>
        </w:rPr>
        <w:t>Generator</w:t>
      </w:r>
      <w:proofErr w:type="gramEnd"/>
      <w:r w:rsidRPr="008F1783">
        <w:rPr>
          <w:b/>
          <w:bCs/>
        </w:rPr>
        <w:t xml:space="preserve"> Project</w:t>
      </w:r>
      <w:r w:rsidR="008F1783">
        <w:rPr>
          <w:b/>
          <w:bCs/>
        </w:rPr>
        <w:t xml:space="preserve"> </w:t>
      </w:r>
      <w:r w:rsidR="0013730A">
        <w:t>–</w:t>
      </w:r>
      <w:r w:rsidR="0013730A">
        <w:rPr>
          <w:b/>
          <w:bCs/>
        </w:rPr>
        <w:t xml:space="preserve"> </w:t>
      </w:r>
      <w:r w:rsidR="0013730A">
        <w:t>Chart was provided on available options, which range from $55K to $100K.</w:t>
      </w:r>
    </w:p>
    <w:p w14:paraId="05EF00F0" w14:textId="2AF900D1" w:rsidR="00397612" w:rsidRPr="00933B96" w:rsidRDefault="00397612" w:rsidP="00FA542E">
      <w:pPr>
        <w:pStyle w:val="ListParagraph"/>
        <w:numPr>
          <w:ilvl w:val="0"/>
          <w:numId w:val="4"/>
        </w:numPr>
        <w:spacing w:after="0" w:line="240" w:lineRule="auto"/>
        <w:rPr>
          <w:b/>
          <w:bCs/>
        </w:rPr>
      </w:pPr>
      <w:r w:rsidRPr="00933B96">
        <w:rPr>
          <w:b/>
          <w:bCs/>
        </w:rPr>
        <w:t>Abandoned Lift Station on Tari Place</w:t>
      </w:r>
      <w:r w:rsidR="000D4D3D" w:rsidRPr="00933B96">
        <w:rPr>
          <w:b/>
          <w:bCs/>
        </w:rPr>
        <w:t xml:space="preserve"> updates</w:t>
      </w:r>
      <w:r w:rsidR="00933B96">
        <w:rPr>
          <w:b/>
          <w:bCs/>
        </w:rPr>
        <w:t xml:space="preserve"> </w:t>
      </w:r>
      <w:r w:rsidR="00E33ADD">
        <w:t>–</w:t>
      </w:r>
      <w:r w:rsidR="00933B96">
        <w:t xml:space="preserve"> </w:t>
      </w:r>
      <w:r w:rsidR="00E33ADD">
        <w:t>No real update from GMS yet.</w:t>
      </w:r>
    </w:p>
    <w:p w14:paraId="33E41747" w14:textId="45E40FE0" w:rsidR="000B09DE" w:rsidRPr="00E33ADD" w:rsidRDefault="000B09DE" w:rsidP="00FA542E">
      <w:pPr>
        <w:pStyle w:val="ListParagraph"/>
        <w:numPr>
          <w:ilvl w:val="0"/>
          <w:numId w:val="4"/>
        </w:numPr>
        <w:spacing w:after="0" w:line="240" w:lineRule="auto"/>
        <w:rPr>
          <w:b/>
          <w:bCs/>
        </w:rPr>
      </w:pPr>
      <w:r w:rsidRPr="00E33ADD">
        <w:rPr>
          <w:b/>
          <w:bCs/>
        </w:rPr>
        <w:lastRenderedPageBreak/>
        <w:t>Schedules for hydrant flush and sewer-line cleaning</w:t>
      </w:r>
      <w:r w:rsidR="00E33ADD">
        <w:rPr>
          <w:b/>
          <w:bCs/>
        </w:rPr>
        <w:t xml:space="preserve"> </w:t>
      </w:r>
      <w:r w:rsidR="00E33ADD">
        <w:t>–</w:t>
      </w:r>
      <w:r w:rsidR="00E33ADD">
        <w:rPr>
          <w:b/>
          <w:bCs/>
        </w:rPr>
        <w:t xml:space="preserve"> </w:t>
      </w:r>
      <w:r w:rsidR="00E33ADD">
        <w:t xml:space="preserve">Steve asked Christina to keep pushing on </w:t>
      </w:r>
      <w:r w:rsidR="005F3222">
        <w:t xml:space="preserve">the company, realizing it is winter, but Christina can </w:t>
      </w:r>
      <w:r w:rsidR="00EC10D9">
        <w:t>get idea of how often the cleaning is required.</w:t>
      </w:r>
    </w:p>
    <w:p w14:paraId="7D8ECB72" w14:textId="57599652" w:rsidR="00BF3D79" w:rsidRPr="00C4378D" w:rsidRDefault="00BF3D79" w:rsidP="00FA542E">
      <w:pPr>
        <w:pStyle w:val="ListParagraph"/>
        <w:numPr>
          <w:ilvl w:val="0"/>
          <w:numId w:val="4"/>
        </w:numPr>
        <w:spacing w:after="0" w:line="240" w:lineRule="auto"/>
        <w:rPr>
          <w:b/>
          <w:bCs/>
        </w:rPr>
      </w:pPr>
      <w:r w:rsidRPr="00EC10D9">
        <w:rPr>
          <w:b/>
          <w:bCs/>
        </w:rPr>
        <w:t>Core and Main Grant Status</w:t>
      </w:r>
      <w:r w:rsidR="00EC10D9">
        <w:rPr>
          <w:b/>
          <w:bCs/>
        </w:rPr>
        <w:t xml:space="preserve"> – </w:t>
      </w:r>
      <w:r w:rsidR="00EC10D9">
        <w:t>Grant application was filed January 16</w:t>
      </w:r>
      <w:r w:rsidR="00360CF2">
        <w:t>, covering equipment and $50 per meter for installation, with a total of $84,000 (only $42,000 expected from grant).</w:t>
      </w:r>
      <w:r w:rsidR="00415710">
        <w:t xml:space="preserve"> Includes radio and antenna capability, as well as radio/AMI for well.</w:t>
      </w:r>
      <w:r w:rsidR="00707DB2">
        <w:t xml:space="preserve"> Ron said it may be a good idea to talk to </w:t>
      </w:r>
      <w:proofErr w:type="gramStart"/>
      <w:r w:rsidR="00707DB2">
        <w:t>attorney</w:t>
      </w:r>
      <w:proofErr w:type="gramEnd"/>
      <w:r w:rsidR="00707DB2">
        <w:t xml:space="preserve"> about any TABOR restrictions. Brian said because it is capital spending, </w:t>
      </w:r>
      <w:proofErr w:type="gramStart"/>
      <w:r w:rsidR="00707DB2">
        <w:t>not</w:t>
      </w:r>
      <w:proofErr w:type="gramEnd"/>
      <w:r w:rsidR="00707DB2">
        <w:t xml:space="preserve"> likely to be affected by TABOR.</w:t>
      </w:r>
    </w:p>
    <w:p w14:paraId="5D6818AE" w14:textId="34227062" w:rsidR="00C4378D" w:rsidRPr="00C4378D" w:rsidRDefault="00C4378D" w:rsidP="00C4378D">
      <w:pPr>
        <w:pStyle w:val="ListParagraph"/>
        <w:numPr>
          <w:ilvl w:val="0"/>
          <w:numId w:val="4"/>
        </w:numPr>
        <w:rPr>
          <w:b/>
          <w:bCs/>
        </w:rPr>
      </w:pPr>
      <w:r w:rsidRPr="00C4378D">
        <w:rPr>
          <w:b/>
          <w:bCs/>
        </w:rPr>
        <w:t>Update on Tari Drive repairs</w:t>
      </w:r>
      <w:r>
        <w:rPr>
          <w:b/>
          <w:bCs/>
        </w:rPr>
        <w:t xml:space="preserve"> </w:t>
      </w:r>
      <w:r>
        <w:t xml:space="preserve">– No asphalt repair </w:t>
      </w:r>
      <w:r w:rsidR="00F572D8">
        <w:t xml:space="preserve">until weather is warmer – above 50 degrees F for a certain </w:t>
      </w:r>
      <w:proofErr w:type="gramStart"/>
      <w:r w:rsidR="00F572D8">
        <w:t>period of time</w:t>
      </w:r>
      <w:proofErr w:type="gramEnd"/>
      <w:r w:rsidR="00F572D8">
        <w:t>.</w:t>
      </w:r>
    </w:p>
    <w:p w14:paraId="133117BB" w14:textId="77777777" w:rsidR="00C4378D" w:rsidRPr="00EC10D9" w:rsidRDefault="00C4378D" w:rsidP="00F572D8">
      <w:pPr>
        <w:pStyle w:val="ListParagraph"/>
        <w:spacing w:after="0" w:line="240" w:lineRule="auto"/>
        <w:rPr>
          <w:b/>
          <w:bCs/>
        </w:rPr>
      </w:pP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5D0D903D" w:rsidR="004E5E2A" w:rsidRPr="00011203" w:rsidRDefault="00C1003C" w:rsidP="00E04A8B">
      <w:pPr>
        <w:pStyle w:val="ListParagraph"/>
        <w:numPr>
          <w:ilvl w:val="0"/>
          <w:numId w:val="4"/>
        </w:numPr>
        <w:spacing w:after="0" w:line="240" w:lineRule="auto"/>
        <w:rPr>
          <w:b/>
          <w:bCs/>
        </w:rPr>
      </w:pPr>
      <w:r>
        <w:t xml:space="preserve"> </w:t>
      </w:r>
      <w:r w:rsidR="00E01891" w:rsidRPr="00415710">
        <w:rPr>
          <w:b/>
          <w:bCs/>
        </w:rPr>
        <w:t>Disclosure of Board Member Conflict of Interest</w:t>
      </w:r>
      <w:r w:rsidR="00415710">
        <w:rPr>
          <w:b/>
          <w:bCs/>
        </w:rPr>
        <w:t xml:space="preserve"> </w:t>
      </w:r>
      <w:r w:rsidR="00011203">
        <w:t>–</w:t>
      </w:r>
      <w:r w:rsidR="00011203">
        <w:rPr>
          <w:b/>
          <w:bCs/>
        </w:rPr>
        <w:t xml:space="preserve"> </w:t>
      </w:r>
      <w:r w:rsidR="00011203">
        <w:t>None</w:t>
      </w:r>
    </w:p>
    <w:p w14:paraId="5B362D25" w14:textId="7C9BB181" w:rsidR="00011203" w:rsidRPr="00767E15" w:rsidRDefault="00FA29F6" w:rsidP="00E04A8B">
      <w:pPr>
        <w:pStyle w:val="ListParagraph"/>
        <w:numPr>
          <w:ilvl w:val="0"/>
          <w:numId w:val="4"/>
        </w:numPr>
        <w:spacing w:after="0" w:line="240" w:lineRule="auto"/>
        <w:rPr>
          <w:b/>
          <w:bCs/>
        </w:rPr>
      </w:pPr>
      <w:r>
        <w:rPr>
          <w:b/>
          <w:bCs/>
        </w:rPr>
        <w:t xml:space="preserve">Admin Resolution – </w:t>
      </w:r>
      <w:r>
        <w:t xml:space="preserve">Ron walks through resolution (attached). </w:t>
      </w:r>
      <w:r w:rsidR="00F0210F">
        <w:t>Details on public posting, compensation for board members</w:t>
      </w:r>
      <w:r w:rsidR="0023377C">
        <w:t xml:space="preserve">, where and when public meetings take place. </w:t>
      </w:r>
      <w:r w:rsidR="00F572D8">
        <w:t xml:space="preserve"> After review, Ron proposed we pass, Loring seconded, passed unanimously. Resolution will be attached to minutes after signing by president and secretary.</w:t>
      </w:r>
    </w:p>
    <w:p w14:paraId="35D39915" w14:textId="6CC3AE99" w:rsidR="00767E15" w:rsidRPr="00415710" w:rsidRDefault="00767E15" w:rsidP="00E04A8B">
      <w:pPr>
        <w:pStyle w:val="ListParagraph"/>
        <w:numPr>
          <w:ilvl w:val="0"/>
          <w:numId w:val="4"/>
        </w:numPr>
        <w:spacing w:after="0" w:line="240" w:lineRule="auto"/>
        <w:rPr>
          <w:b/>
          <w:bCs/>
        </w:rPr>
      </w:pPr>
      <w:r>
        <w:rPr>
          <w:b/>
          <w:bCs/>
        </w:rPr>
        <w:t xml:space="preserve">Elevated Landscaping – </w:t>
      </w:r>
      <w:r>
        <w:t>Brian will look for bids for landscaping</w:t>
      </w:r>
      <w:r w:rsidR="000106EC">
        <w:t>, current landscaper is more than $800 per month for what is essentially mowing and weed-whipping. Brian thinks a competitive bid may be a good idea.</w:t>
      </w:r>
    </w:p>
    <w:p w14:paraId="1072EDBF" w14:textId="712CEFB8" w:rsidR="0087595C" w:rsidRDefault="0087595C" w:rsidP="00C4378D">
      <w:pPr>
        <w:pStyle w:val="ListParagraph"/>
        <w:spacing w:after="0" w:line="240" w:lineRule="auto"/>
      </w:pPr>
    </w:p>
    <w:p w14:paraId="77C779A0" w14:textId="3FC263DD" w:rsidR="00D7475F" w:rsidRDefault="00D7475F" w:rsidP="00E04A8B">
      <w:pPr>
        <w:pStyle w:val="ListParagraph"/>
        <w:numPr>
          <w:ilvl w:val="0"/>
          <w:numId w:val="4"/>
        </w:numPr>
        <w:spacing w:after="0" w:line="240" w:lineRule="auto"/>
      </w:pPr>
      <w:r>
        <w:t>An</w:t>
      </w:r>
      <w:r w:rsidR="006007FC">
        <w:t xml:space="preserve">d any other issues pertaining to district </w:t>
      </w:r>
      <w:proofErr w:type="gramStart"/>
      <w:r w:rsidR="006007FC">
        <w:t>operations</w:t>
      </w:r>
      <w:proofErr w:type="gramEnd"/>
    </w:p>
    <w:p w14:paraId="6813EAFA" w14:textId="77777777" w:rsidR="0009198B" w:rsidRDefault="0009198B" w:rsidP="0009198B">
      <w:pPr>
        <w:spacing w:after="0" w:line="240" w:lineRule="auto"/>
      </w:pPr>
    </w:p>
    <w:p w14:paraId="465575AF" w14:textId="1269E8FA" w:rsidR="00E01891" w:rsidRPr="00E01891" w:rsidRDefault="00E01891" w:rsidP="00390227">
      <w:pPr>
        <w:spacing w:after="0" w:line="240" w:lineRule="auto"/>
        <w:rPr>
          <w:b/>
          <w:bCs/>
        </w:rPr>
      </w:pPr>
      <w:r w:rsidRPr="00E01891">
        <w:rPr>
          <w:b/>
          <w:bCs/>
        </w:rPr>
        <w:t>ADJOURNMENT:</w:t>
      </w:r>
      <w:r w:rsidR="00211017">
        <w:rPr>
          <w:b/>
          <w:bCs/>
        </w:rPr>
        <w:t xml:space="preserve"> 6:33 </w:t>
      </w:r>
      <w:r w:rsidR="00CF658A">
        <w:rPr>
          <w:b/>
          <w:bCs/>
        </w:rPr>
        <w:t>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C81F" w14:textId="77777777" w:rsidR="00784AD4" w:rsidRDefault="00784AD4" w:rsidP="00143EA0">
      <w:pPr>
        <w:spacing w:after="0" w:line="240" w:lineRule="auto"/>
      </w:pPr>
      <w:r>
        <w:separator/>
      </w:r>
    </w:p>
  </w:endnote>
  <w:endnote w:type="continuationSeparator" w:id="0">
    <w:p w14:paraId="6EE13931" w14:textId="77777777" w:rsidR="00784AD4" w:rsidRDefault="00784AD4"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1E03" w14:textId="77777777" w:rsidR="00784AD4" w:rsidRDefault="00784AD4" w:rsidP="00143EA0">
      <w:pPr>
        <w:spacing w:after="0" w:line="240" w:lineRule="auto"/>
      </w:pPr>
      <w:r>
        <w:separator/>
      </w:r>
    </w:p>
  </w:footnote>
  <w:footnote w:type="continuationSeparator" w:id="0">
    <w:p w14:paraId="4D97DC3C" w14:textId="77777777" w:rsidR="00784AD4" w:rsidRDefault="00784AD4"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106EC"/>
    <w:rsid w:val="00011203"/>
    <w:rsid w:val="00034D5F"/>
    <w:rsid w:val="00047F30"/>
    <w:rsid w:val="00050AC8"/>
    <w:rsid w:val="00055B5F"/>
    <w:rsid w:val="00061AFA"/>
    <w:rsid w:val="000665A8"/>
    <w:rsid w:val="0009198B"/>
    <w:rsid w:val="000B09DE"/>
    <w:rsid w:val="000B3A40"/>
    <w:rsid w:val="000B4C1A"/>
    <w:rsid w:val="000B6537"/>
    <w:rsid w:val="000D05F5"/>
    <w:rsid w:val="000D4D3D"/>
    <w:rsid w:val="000E0C6D"/>
    <w:rsid w:val="000F070B"/>
    <w:rsid w:val="001003D3"/>
    <w:rsid w:val="0012433B"/>
    <w:rsid w:val="0013730A"/>
    <w:rsid w:val="00141FE2"/>
    <w:rsid w:val="00143EA0"/>
    <w:rsid w:val="00147D31"/>
    <w:rsid w:val="00175739"/>
    <w:rsid w:val="001C00F5"/>
    <w:rsid w:val="001C4FA7"/>
    <w:rsid w:val="001D6DAF"/>
    <w:rsid w:val="001D7B60"/>
    <w:rsid w:val="001E03BC"/>
    <w:rsid w:val="00211017"/>
    <w:rsid w:val="00221C5F"/>
    <w:rsid w:val="0023377C"/>
    <w:rsid w:val="00241671"/>
    <w:rsid w:val="0024278F"/>
    <w:rsid w:val="00246B6A"/>
    <w:rsid w:val="00256999"/>
    <w:rsid w:val="0026266E"/>
    <w:rsid w:val="0026267C"/>
    <w:rsid w:val="00262D54"/>
    <w:rsid w:val="00264DB2"/>
    <w:rsid w:val="00271A04"/>
    <w:rsid w:val="00282581"/>
    <w:rsid w:val="002B2A5C"/>
    <w:rsid w:val="002C46A0"/>
    <w:rsid w:val="002C6059"/>
    <w:rsid w:val="00345C21"/>
    <w:rsid w:val="00360CF2"/>
    <w:rsid w:val="003648AC"/>
    <w:rsid w:val="00386E89"/>
    <w:rsid w:val="00390227"/>
    <w:rsid w:val="003907AC"/>
    <w:rsid w:val="00397612"/>
    <w:rsid w:val="003B4835"/>
    <w:rsid w:val="003C20D1"/>
    <w:rsid w:val="003C2E8C"/>
    <w:rsid w:val="004000FB"/>
    <w:rsid w:val="00402638"/>
    <w:rsid w:val="004067E4"/>
    <w:rsid w:val="00415710"/>
    <w:rsid w:val="0043127A"/>
    <w:rsid w:val="00476351"/>
    <w:rsid w:val="00486522"/>
    <w:rsid w:val="004900F8"/>
    <w:rsid w:val="00492449"/>
    <w:rsid w:val="004975EE"/>
    <w:rsid w:val="004A69C7"/>
    <w:rsid w:val="004B4FC4"/>
    <w:rsid w:val="004C53F4"/>
    <w:rsid w:val="004D1443"/>
    <w:rsid w:val="004D46E4"/>
    <w:rsid w:val="004E5E2A"/>
    <w:rsid w:val="00506476"/>
    <w:rsid w:val="005179D7"/>
    <w:rsid w:val="005236A2"/>
    <w:rsid w:val="00535FBA"/>
    <w:rsid w:val="00544873"/>
    <w:rsid w:val="00561F20"/>
    <w:rsid w:val="005943EC"/>
    <w:rsid w:val="005B76BC"/>
    <w:rsid w:val="005C0302"/>
    <w:rsid w:val="005C2C14"/>
    <w:rsid w:val="005D1A9A"/>
    <w:rsid w:val="005D6CB6"/>
    <w:rsid w:val="005E7C58"/>
    <w:rsid w:val="005F3222"/>
    <w:rsid w:val="006007FC"/>
    <w:rsid w:val="0060443E"/>
    <w:rsid w:val="00611266"/>
    <w:rsid w:val="00630566"/>
    <w:rsid w:val="00647C5B"/>
    <w:rsid w:val="00650983"/>
    <w:rsid w:val="00682318"/>
    <w:rsid w:val="006C496A"/>
    <w:rsid w:val="006E1171"/>
    <w:rsid w:val="006E2DBC"/>
    <w:rsid w:val="007016FD"/>
    <w:rsid w:val="007042EE"/>
    <w:rsid w:val="00707DB2"/>
    <w:rsid w:val="00710CFB"/>
    <w:rsid w:val="007315E6"/>
    <w:rsid w:val="00733AA4"/>
    <w:rsid w:val="0073668F"/>
    <w:rsid w:val="00741CA5"/>
    <w:rsid w:val="00742401"/>
    <w:rsid w:val="007438D3"/>
    <w:rsid w:val="007572FE"/>
    <w:rsid w:val="0076003B"/>
    <w:rsid w:val="00765803"/>
    <w:rsid w:val="00767E15"/>
    <w:rsid w:val="00784AD4"/>
    <w:rsid w:val="007A6BE7"/>
    <w:rsid w:val="007F1156"/>
    <w:rsid w:val="007F1203"/>
    <w:rsid w:val="007F1E58"/>
    <w:rsid w:val="00831227"/>
    <w:rsid w:val="00846A7C"/>
    <w:rsid w:val="00846B1E"/>
    <w:rsid w:val="00852C82"/>
    <w:rsid w:val="008636D5"/>
    <w:rsid w:val="00870B74"/>
    <w:rsid w:val="008739CD"/>
    <w:rsid w:val="0087595C"/>
    <w:rsid w:val="0088179D"/>
    <w:rsid w:val="00893E94"/>
    <w:rsid w:val="008A3A52"/>
    <w:rsid w:val="008A6EEE"/>
    <w:rsid w:val="008D1AAB"/>
    <w:rsid w:val="008D38D0"/>
    <w:rsid w:val="008D7CA0"/>
    <w:rsid w:val="008F1783"/>
    <w:rsid w:val="0091671F"/>
    <w:rsid w:val="0092112E"/>
    <w:rsid w:val="0092232A"/>
    <w:rsid w:val="00933B96"/>
    <w:rsid w:val="00936C64"/>
    <w:rsid w:val="009440CC"/>
    <w:rsid w:val="00963D5E"/>
    <w:rsid w:val="00984FEE"/>
    <w:rsid w:val="00993D84"/>
    <w:rsid w:val="009A16DB"/>
    <w:rsid w:val="009C2D47"/>
    <w:rsid w:val="009C6CF6"/>
    <w:rsid w:val="009F198E"/>
    <w:rsid w:val="00A05424"/>
    <w:rsid w:val="00A21476"/>
    <w:rsid w:val="00A26490"/>
    <w:rsid w:val="00A3559A"/>
    <w:rsid w:val="00A81B0E"/>
    <w:rsid w:val="00A82611"/>
    <w:rsid w:val="00A91EE5"/>
    <w:rsid w:val="00A91F66"/>
    <w:rsid w:val="00A9280F"/>
    <w:rsid w:val="00A95E06"/>
    <w:rsid w:val="00AA3741"/>
    <w:rsid w:val="00AE0B6A"/>
    <w:rsid w:val="00AF6EDB"/>
    <w:rsid w:val="00B21F3C"/>
    <w:rsid w:val="00B320B5"/>
    <w:rsid w:val="00B4574C"/>
    <w:rsid w:val="00B45B67"/>
    <w:rsid w:val="00B45EB9"/>
    <w:rsid w:val="00B658FC"/>
    <w:rsid w:val="00B675E8"/>
    <w:rsid w:val="00B67C9D"/>
    <w:rsid w:val="00B732D1"/>
    <w:rsid w:val="00BE035B"/>
    <w:rsid w:val="00BE12D9"/>
    <w:rsid w:val="00BE6B28"/>
    <w:rsid w:val="00BF3D79"/>
    <w:rsid w:val="00C1003C"/>
    <w:rsid w:val="00C11A9F"/>
    <w:rsid w:val="00C417E9"/>
    <w:rsid w:val="00C4378D"/>
    <w:rsid w:val="00C66110"/>
    <w:rsid w:val="00C670AB"/>
    <w:rsid w:val="00C90B94"/>
    <w:rsid w:val="00CA44D2"/>
    <w:rsid w:val="00CA77A5"/>
    <w:rsid w:val="00CB486C"/>
    <w:rsid w:val="00CE44D8"/>
    <w:rsid w:val="00CE7BD7"/>
    <w:rsid w:val="00CF5BFE"/>
    <w:rsid w:val="00CF658A"/>
    <w:rsid w:val="00D05235"/>
    <w:rsid w:val="00D23EF0"/>
    <w:rsid w:val="00D40336"/>
    <w:rsid w:val="00D54CA3"/>
    <w:rsid w:val="00D73ED3"/>
    <w:rsid w:val="00D7475F"/>
    <w:rsid w:val="00D80C19"/>
    <w:rsid w:val="00DB1899"/>
    <w:rsid w:val="00DB1ACD"/>
    <w:rsid w:val="00DC1527"/>
    <w:rsid w:val="00DC6CB8"/>
    <w:rsid w:val="00DF4BC2"/>
    <w:rsid w:val="00DF5C9B"/>
    <w:rsid w:val="00E01891"/>
    <w:rsid w:val="00E04A2A"/>
    <w:rsid w:val="00E07429"/>
    <w:rsid w:val="00E14EDB"/>
    <w:rsid w:val="00E33ADD"/>
    <w:rsid w:val="00E4180F"/>
    <w:rsid w:val="00E45571"/>
    <w:rsid w:val="00E45CA6"/>
    <w:rsid w:val="00E56602"/>
    <w:rsid w:val="00E80487"/>
    <w:rsid w:val="00E93CB0"/>
    <w:rsid w:val="00EC10D9"/>
    <w:rsid w:val="00ED48D9"/>
    <w:rsid w:val="00EF72D4"/>
    <w:rsid w:val="00F0210F"/>
    <w:rsid w:val="00F143A2"/>
    <w:rsid w:val="00F248B1"/>
    <w:rsid w:val="00F44C18"/>
    <w:rsid w:val="00F572D8"/>
    <w:rsid w:val="00F578F5"/>
    <w:rsid w:val="00F73D0C"/>
    <w:rsid w:val="00F75DF6"/>
    <w:rsid w:val="00F86203"/>
    <w:rsid w:val="00FA29F6"/>
    <w:rsid w:val="00FA542E"/>
    <w:rsid w:val="00FA7614"/>
    <w:rsid w:val="00FC6A96"/>
    <w:rsid w:val="00FD19FF"/>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Loring Wirbel</cp:lastModifiedBy>
  <cp:revision>55</cp:revision>
  <dcterms:created xsi:type="dcterms:W3CDTF">2024-01-18T00:30:00Z</dcterms:created>
  <dcterms:modified xsi:type="dcterms:W3CDTF">2024-01-18T16:43:00Z</dcterms:modified>
</cp:coreProperties>
</file>